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06D" w:rsidRDefault="005F2A69">
      <w:r>
        <w:rPr>
          <w:rStyle w:val="Emphasis"/>
        </w:rPr>
        <w:t>Obsessive compulsive disorder</w:t>
      </w:r>
      <w:r>
        <w:br/>
      </w:r>
      <w:r>
        <w:br/>
      </w:r>
      <w:proofErr w:type="gramStart"/>
      <w:r>
        <w:t>Before</w:t>
      </w:r>
      <w:proofErr w:type="gramEnd"/>
      <w:r>
        <w:t xml:space="preserve"> seeing us a 13 year old girl was wearing gloves day and night as a precaution against bacteria and was washing her hands for 20 </w:t>
      </w:r>
      <w:proofErr w:type="spellStart"/>
      <w:r>
        <w:t>mins</w:t>
      </w:r>
      <w:proofErr w:type="spellEnd"/>
      <w:r>
        <w:t xml:space="preserve">. </w:t>
      </w:r>
      <w:proofErr w:type="gramStart"/>
      <w:r>
        <w:t>15-20 times a day.</w:t>
      </w:r>
      <w:proofErr w:type="gramEnd"/>
      <w:r>
        <w:t xml:space="preserve"> 3 months after coming to get treatment she had reduced her hand washing to 4-6 times a day and no longer had any need to wear gloves during the day. 6 months after coming to see us she no longer needed the gloves at all and was washing her hands occasionally for "a bit longer than a normal person" After 2 years there was no longer any sign of OCD.</w:t>
      </w:r>
      <w:bookmarkStart w:id="0" w:name="_GoBack"/>
      <w:bookmarkEnd w:id="0"/>
    </w:p>
    <w:sectPr w:rsidR="00BF706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A69"/>
    <w:rsid w:val="005F2A69"/>
    <w:rsid w:val="00BF7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5F2A6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5F2A6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461</Characters>
  <Application>Microsoft Office Word</Application>
  <DocSecurity>0</DocSecurity>
  <Lines>3</Lines>
  <Paragraphs>1</Paragraphs>
  <ScaleCrop>false</ScaleCrop>
  <Company/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Front Desk</dc:creator>
  <cp:keywords/>
  <dc:description/>
  <cp:lastModifiedBy>Front Desk</cp:lastModifiedBy>
  <cp:revision>1</cp:revision>
  <dcterms:created xsi:type="dcterms:W3CDTF">2012-10-05T21:31:00Z</dcterms:created>
  <dcterms:modified xsi:type="dcterms:W3CDTF">2012-10-05T21:31:00Z</dcterms:modified>
</cp:coreProperties>
</file>